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9D" w:rsidRDefault="00501F3F" w:rsidP="00E015E1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1F3F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="005845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45BD" w:rsidRPr="005845BD">
        <w:rPr>
          <w:rFonts w:ascii="Times New Roman" w:hAnsi="Times New Roman" w:cs="Times New Roman"/>
          <w:sz w:val="28"/>
          <w:szCs w:val="28"/>
          <w:lang w:val="uk-UA"/>
        </w:rPr>
        <w:t>Організація документообігу</w:t>
      </w:r>
      <w:r w:rsidRPr="00501F3F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A236AE" w:rsidRDefault="00E015E1" w:rsidP="00A236A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236AE" w:rsidRPr="004C55AA" w:rsidRDefault="00A236AE" w:rsidP="00A2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C55AA">
        <w:rPr>
          <w:rFonts w:ascii="Times New Roman" w:hAnsi="Times New Roman" w:cs="Times New Roman"/>
          <w:sz w:val="28"/>
          <w:szCs w:val="28"/>
          <w:lang w:val="uk-UA"/>
        </w:rPr>
        <w:t>онят</w:t>
      </w:r>
      <w:r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Pr="004C55AA">
        <w:rPr>
          <w:rFonts w:ascii="Times New Roman" w:hAnsi="Times New Roman" w:cs="Times New Roman"/>
          <w:sz w:val="28"/>
          <w:szCs w:val="28"/>
          <w:lang w:val="uk-UA"/>
        </w:rPr>
        <w:t xml:space="preserve"> «документ», «документообіг».</w:t>
      </w:r>
    </w:p>
    <w:p w:rsidR="00A236AE" w:rsidRPr="004C55AA" w:rsidRDefault="00A236AE" w:rsidP="00A2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C55AA">
        <w:rPr>
          <w:rFonts w:ascii="Times New Roman" w:hAnsi="Times New Roman" w:cs="Times New Roman"/>
          <w:sz w:val="28"/>
          <w:szCs w:val="28"/>
          <w:lang w:val="uk-UA"/>
        </w:rPr>
        <w:t>Етапи документообігу.</w:t>
      </w:r>
    </w:p>
    <w:p w:rsidR="00A236AE" w:rsidRPr="004C55AA" w:rsidRDefault="00A236AE" w:rsidP="00A2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C55AA">
        <w:rPr>
          <w:rFonts w:ascii="Times New Roman" w:hAnsi="Times New Roman" w:cs="Times New Roman"/>
          <w:sz w:val="28"/>
          <w:szCs w:val="28"/>
          <w:lang w:val="uk-UA"/>
        </w:rPr>
        <w:t>Складові руху документів.</w:t>
      </w:r>
    </w:p>
    <w:p w:rsidR="00A236AE" w:rsidRPr="004C55AA" w:rsidRDefault="00A236AE" w:rsidP="00A2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C55AA">
        <w:rPr>
          <w:rFonts w:ascii="Times New Roman" w:hAnsi="Times New Roman" w:cs="Times New Roman"/>
          <w:sz w:val="28"/>
          <w:szCs w:val="28"/>
          <w:lang w:val="uk-UA"/>
        </w:rPr>
        <w:t>Технологія реєстрації документів в організації.</w:t>
      </w:r>
    </w:p>
    <w:p w:rsidR="00A236AE" w:rsidRDefault="00A236AE" w:rsidP="00A349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Документ </w:t>
      </w:r>
      <w:r w:rsidRPr="00A8128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зафіксована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матеріальному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носії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функцією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передавали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Документообіг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 xml:space="preserve">Без добре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надійно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організованого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жодна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установа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якісно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оперативність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економічність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надійність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установою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культуру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управлінського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персоналу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доволі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Документообігом</w:t>
      </w:r>
      <w:proofErr w:type="spellEnd"/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часу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ними.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документообіг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фаз 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проміжні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ланки,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проходить той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документ.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Перша фаза </w:t>
      </w: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етапі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: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вхідні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);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).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Друга фаза </w:t>
      </w: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документами 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етапі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: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відправлення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);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здавання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відпрацьованих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непотрібних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Етапи</w:t>
      </w:r>
      <w:proofErr w:type="spellEnd"/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документообігу</w:t>
      </w:r>
      <w:proofErr w:type="spellEnd"/>
      <w:r w:rsidRPr="00A8128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Інформаційно-довідкова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робота з документами.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6. Порядок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надсилання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номенклатури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справ.</w:t>
      </w:r>
    </w:p>
    <w:p w:rsidR="0009234E" w:rsidRDefault="0009234E" w:rsidP="00A81280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2F72" w:rsidRDefault="00C92F72" w:rsidP="00A81280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Основні потоки та обсяг документообігу 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Найважливішою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вхідних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визначений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часу, як правило за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установи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: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установи з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документообороту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100000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25000 до 100000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10000 до 25000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до 10000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Рух документів має такі складові: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1. Документообіг вхідних документів;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2. Реєстрація документів та їх розгляд керівництвом;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3. Інформаційно-довідкова робота;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4. Документообіг вихідних документів;</w:t>
      </w:r>
    </w:p>
    <w:p w:rsidR="00A81280" w:rsidRPr="00A81280" w:rsidRDefault="00A81280" w:rsidP="00A81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5. Документообіг внутрішніх документів.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28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упорядкування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видає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наказ,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встановлює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графік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документообігу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. В такому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графіку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дату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передача в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до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архіву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Реєстрація документів, її форми 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документів є однією з найважливіших функцій діловодства.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ікових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про документ за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встановленою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формою, що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фіксує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факт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відправлення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документу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присвоюють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умовне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реєстраційний</w:t>
      </w:r>
      <w:proofErr w:type="spellEnd"/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b/>
          <w:bCs/>
          <w:sz w:val="28"/>
          <w:szCs w:val="28"/>
        </w:rPr>
        <w:t>індекс</w:t>
      </w:r>
      <w:proofErr w:type="spellEnd"/>
      <w:r w:rsidRPr="00A81280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Наприклад: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Вихідний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службового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документа № 07—22/45 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означа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07 — шифр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ідрозділу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установи,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22 — номер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копія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Pr="00A81280">
        <w:rPr>
          <w:rFonts w:ascii="Times New Roman" w:hAnsi="Times New Roman" w:cs="Times New Roman"/>
          <w:sz w:val="28"/>
          <w:szCs w:val="28"/>
        </w:rPr>
        <w:softHyphen/>
        <w:t xml:space="preserve">та за номенклатурою для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ідрозділу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,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280">
        <w:rPr>
          <w:rFonts w:ascii="Times New Roman" w:hAnsi="Times New Roman" w:cs="Times New Roman"/>
          <w:sz w:val="28"/>
          <w:szCs w:val="28"/>
        </w:rPr>
        <w:t xml:space="preserve">45 — номер документа за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відповідним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журналом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</w:t>
      </w:r>
      <w:r w:rsidRPr="00A81280">
        <w:rPr>
          <w:rFonts w:ascii="Times New Roman" w:hAnsi="Times New Roman" w:cs="Times New Roman"/>
          <w:sz w:val="28"/>
          <w:szCs w:val="28"/>
        </w:rPr>
        <w:softHyphen/>
        <w:t>хідних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у межах одного року.</w:t>
      </w:r>
      <w:proofErr w:type="gramEnd"/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Форми реєстрації документів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Журнальна</w:t>
      </w:r>
      <w:proofErr w:type="spellEnd"/>
      <w:r w:rsidR="008760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280" w:rsidRPr="008760D5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>2. К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арткова</w:t>
      </w:r>
      <w:proofErr w:type="spellEnd"/>
      <w:r w:rsidR="008760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1280" w:rsidRPr="008760D5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280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Автоматизована</w:t>
      </w:r>
      <w:proofErr w:type="spellEnd"/>
      <w:r w:rsidR="008760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6AE" w:rsidRDefault="00A236AE" w:rsidP="00A81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36AE" w:rsidRDefault="00A236AE" w:rsidP="00A81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1280" w:rsidRPr="00A81280" w:rsidRDefault="0021756B" w:rsidP="00A81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280">
        <w:rPr>
          <w:rFonts w:ascii="Times New Roman" w:hAnsi="Times New Roman" w:cs="Times New Roman"/>
          <w:b/>
          <w:sz w:val="28"/>
          <w:szCs w:val="28"/>
          <w:lang w:val="uk-UA"/>
        </w:rPr>
        <w:t>Технологія реєстрації документів в організації</w:t>
      </w:r>
    </w:p>
    <w:p w:rsidR="00A81280" w:rsidRPr="00A81280" w:rsidRDefault="00A81280" w:rsidP="00A8128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оброблює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вхідні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-референт. Порядок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документами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надійшли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ззовні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ідприємством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Технологічний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надійшли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:</w:t>
      </w:r>
    </w:p>
    <w:p w:rsidR="00A81280" w:rsidRPr="00A81280" w:rsidRDefault="00A81280" w:rsidP="00A8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приймання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первинне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передача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особами;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документа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направлення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виконавцю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>;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документі</w:t>
      </w:r>
      <w:proofErr w:type="gramStart"/>
      <w:r w:rsidRPr="00A8128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81280">
        <w:rPr>
          <w:rFonts w:ascii="Times New Roman" w:hAnsi="Times New Roman" w:cs="Times New Roman"/>
          <w:sz w:val="28"/>
          <w:szCs w:val="28"/>
        </w:rPr>
        <w:t>.</w:t>
      </w:r>
    </w:p>
    <w:p w:rsidR="007704A0" w:rsidRPr="007704A0" w:rsidRDefault="007704A0" w:rsidP="007704A0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Приймання та первинне опрацювання документів</w:t>
      </w:r>
    </w:p>
    <w:p w:rsidR="007704A0" w:rsidRPr="007704A0" w:rsidRDefault="007704A0" w:rsidP="007704A0">
      <w:pPr>
        <w:pStyle w:val="a3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7704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Усі документи, що надходять до організації, приймаються загальним відділом, підрозділом, або відповідальною особою.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Працівники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розкривають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всі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конверти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, за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винятком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тих, що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мають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напис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“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особисто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”. </w:t>
      </w:r>
    </w:p>
    <w:p w:rsidR="007704A0" w:rsidRPr="007704A0" w:rsidRDefault="007704A0" w:rsidP="007704A0">
      <w:pPr>
        <w:pStyle w:val="a3"/>
        <w:ind w:left="0" w:firstLine="7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Первинне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оброблення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надходжень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кореспонденції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полягає в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перевірці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правильності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доставки та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цілісності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вкладень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;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фіксуванні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факту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надходження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документа та </w:t>
      </w:r>
      <w:proofErr w:type="spellStart"/>
      <w:proofErr w:type="gramStart"/>
      <w:r w:rsidRPr="007704A0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7704A0">
        <w:rPr>
          <w:rFonts w:ascii="Times New Roman" w:hAnsi="Times New Roman" w:cs="Times New Roman"/>
          <w:bCs/>
          <w:sz w:val="28"/>
          <w:szCs w:val="28"/>
        </w:rPr>
        <w:t>ідготовці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кореспонденції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доставленої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 xml:space="preserve"> не за </w:t>
      </w:r>
      <w:proofErr w:type="spellStart"/>
      <w:r w:rsidRPr="007704A0">
        <w:rPr>
          <w:rFonts w:ascii="Times New Roman" w:hAnsi="Times New Roman" w:cs="Times New Roman"/>
          <w:bCs/>
          <w:sz w:val="28"/>
          <w:szCs w:val="28"/>
        </w:rPr>
        <w:t>призначенням</w:t>
      </w:r>
      <w:proofErr w:type="spellEnd"/>
      <w:r w:rsidRPr="007704A0">
        <w:rPr>
          <w:rFonts w:ascii="Times New Roman" w:hAnsi="Times New Roman" w:cs="Times New Roman"/>
          <w:bCs/>
          <w:sz w:val="28"/>
          <w:szCs w:val="28"/>
        </w:rPr>
        <w:t>.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Реєстрація вихідних та внутрішніх документів</w:t>
      </w:r>
    </w:p>
    <w:p w:rsidR="00A81280" w:rsidRPr="00A81280" w:rsidRDefault="00A81280" w:rsidP="00A8128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Вихідні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опрацьовують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надсилають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адресату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централізовано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в день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12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81280">
        <w:rPr>
          <w:rFonts w:ascii="Times New Roman" w:hAnsi="Times New Roman" w:cs="Times New Roman"/>
          <w:sz w:val="28"/>
          <w:szCs w:val="28"/>
        </w:rPr>
        <w:t>ідрозділів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виконавців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280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A81280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C76D82" w:rsidRPr="00C76D82" w:rsidRDefault="00C76D82" w:rsidP="00C76D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76D8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Реєстрація вхідних документів</w:t>
      </w:r>
    </w:p>
    <w:p w:rsidR="00C76D82" w:rsidRDefault="00C76D82" w:rsidP="00C76D8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C76D8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76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6D82">
        <w:rPr>
          <w:rFonts w:ascii="Times New Roman" w:hAnsi="Times New Roman" w:cs="Times New Roman"/>
          <w:sz w:val="28"/>
          <w:szCs w:val="28"/>
          <w:lang w:val="uk-UA"/>
        </w:rPr>
        <w:t>журнал</w:t>
      </w:r>
      <w:proofErr w:type="gramEnd"/>
      <w:r w:rsidRPr="00C76D82">
        <w:rPr>
          <w:rFonts w:ascii="Times New Roman" w:hAnsi="Times New Roman" w:cs="Times New Roman"/>
          <w:sz w:val="28"/>
          <w:szCs w:val="28"/>
          <w:lang w:val="uk-UA"/>
        </w:rPr>
        <w:t>і реєстрації має бути передбачено достатньо граф, що містять основну вичерпну інформацію про документ</w:t>
      </w:r>
    </w:p>
    <w:p w:rsidR="00DD544D" w:rsidRPr="00DD544D" w:rsidRDefault="00DD544D" w:rsidP="00DD544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D544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Роль секретаря в організації документообігу в установі</w:t>
      </w:r>
    </w:p>
    <w:p w:rsidR="00DD544D" w:rsidRPr="00DD544D" w:rsidRDefault="00DD544D" w:rsidP="00DD54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44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секретарю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доводиться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дізнаватися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узагальнювати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оновлювати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54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544D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характеру. </w:t>
      </w:r>
    </w:p>
    <w:p w:rsidR="00DD544D" w:rsidRPr="00DD544D" w:rsidRDefault="00DD544D" w:rsidP="00DD54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Оперативне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секретаря-референта. </w:t>
      </w:r>
    </w:p>
    <w:p w:rsidR="00DD544D" w:rsidRDefault="00DD544D" w:rsidP="00DD544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544D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proofErr w:type="gramStart"/>
      <w:r w:rsidRPr="00DD54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544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рукою секретаря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знаходитися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DD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44D">
        <w:rPr>
          <w:rFonts w:ascii="Times New Roman" w:hAnsi="Times New Roman" w:cs="Times New Roman"/>
          <w:sz w:val="28"/>
          <w:szCs w:val="28"/>
        </w:rPr>
        <w:t>посібники</w:t>
      </w:r>
      <w:proofErr w:type="spellEnd"/>
    </w:p>
    <w:p w:rsidR="004C55AA" w:rsidRPr="004C55AA" w:rsidRDefault="004C55AA" w:rsidP="004C55A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A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закінченні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55AA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>.</w:t>
      </w:r>
    </w:p>
    <w:p w:rsidR="004C55AA" w:rsidRPr="004C55AA" w:rsidRDefault="004C55AA" w:rsidP="004C55A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55AA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4C55AA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побажань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55AA" w:rsidRPr="004C55AA" w:rsidRDefault="004C55AA" w:rsidP="004C55A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A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proofErr w:type="gramStart"/>
      <w:r w:rsidRPr="004C55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55AA">
        <w:rPr>
          <w:rFonts w:ascii="Times New Roman" w:hAnsi="Times New Roman" w:cs="Times New Roman"/>
          <w:sz w:val="28"/>
          <w:szCs w:val="28"/>
        </w:rPr>
        <w:t>ідібраний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оформити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реферату,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собою короткий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AA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4C55AA">
        <w:rPr>
          <w:rFonts w:ascii="Times New Roman" w:hAnsi="Times New Roman" w:cs="Times New Roman"/>
          <w:sz w:val="28"/>
          <w:szCs w:val="28"/>
        </w:rPr>
        <w:t>.</w:t>
      </w:r>
    </w:p>
    <w:p w:rsidR="00501F3F" w:rsidRPr="004C55AA" w:rsidRDefault="00501F3F" w:rsidP="00501F3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55A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питання:</w:t>
      </w:r>
    </w:p>
    <w:p w:rsidR="00A3494F" w:rsidRPr="00A236AE" w:rsidRDefault="00A236AE" w:rsidP="00A236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Надати в</w:t>
      </w:r>
      <w:r w:rsidR="0019649D" w:rsidRPr="00A236AE">
        <w:rPr>
          <w:rFonts w:ascii="Times New Roman" w:hAnsi="Times New Roman" w:cs="Times New Roman"/>
          <w:sz w:val="28"/>
          <w:szCs w:val="28"/>
          <w:lang w:val="uk-UA"/>
        </w:rPr>
        <w:t>изначення понять «документ», «документообіг».</w:t>
      </w:r>
    </w:p>
    <w:p w:rsidR="0019649D" w:rsidRPr="00A236AE" w:rsidRDefault="00A236AE" w:rsidP="00A236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Пояснити е</w:t>
      </w:r>
      <w:r w:rsidR="0019649D" w:rsidRPr="00A236AE">
        <w:rPr>
          <w:rFonts w:ascii="Times New Roman" w:hAnsi="Times New Roman" w:cs="Times New Roman"/>
          <w:sz w:val="28"/>
          <w:szCs w:val="28"/>
          <w:lang w:val="uk-UA"/>
        </w:rPr>
        <w:t>тапи документообігу.</w:t>
      </w:r>
    </w:p>
    <w:p w:rsidR="0019649D" w:rsidRPr="00A236AE" w:rsidRDefault="00A236AE" w:rsidP="00A236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складові руху документів?</w:t>
      </w:r>
    </w:p>
    <w:p w:rsidR="0019649D" w:rsidRPr="00A236AE" w:rsidRDefault="00A236AE" w:rsidP="00A236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ф</w:t>
      </w:r>
      <w:r w:rsidR="0019649D" w:rsidRPr="00A236AE">
        <w:rPr>
          <w:rFonts w:ascii="Times New Roman" w:hAnsi="Times New Roman" w:cs="Times New Roman"/>
          <w:sz w:val="28"/>
          <w:szCs w:val="28"/>
          <w:lang w:val="uk-UA"/>
        </w:rPr>
        <w:t>орми реєстрації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9649D" w:rsidRPr="00A236AE" w:rsidRDefault="00A236AE" w:rsidP="00A236AE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т</w:t>
      </w:r>
      <w:r w:rsidR="0019649D" w:rsidRPr="00A236AE">
        <w:rPr>
          <w:rFonts w:ascii="Times New Roman" w:hAnsi="Times New Roman" w:cs="Times New Roman"/>
          <w:sz w:val="28"/>
          <w:szCs w:val="28"/>
          <w:lang w:val="uk-UA"/>
        </w:rPr>
        <w:t>ехнологія реєстрації документів в 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19649D" w:rsidRPr="00A236A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4DB" w:rsidRDefault="00C834DB" w:rsidP="007B5554">
      <w:pPr>
        <w:spacing w:after="0" w:line="240" w:lineRule="auto"/>
      </w:pPr>
      <w:r>
        <w:separator/>
      </w:r>
    </w:p>
  </w:endnote>
  <w:endnote w:type="continuationSeparator" w:id="0">
    <w:p w:rsidR="00C834DB" w:rsidRDefault="00C834DB" w:rsidP="007B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4DB" w:rsidRDefault="00C834DB" w:rsidP="007B5554">
      <w:pPr>
        <w:spacing w:after="0" w:line="240" w:lineRule="auto"/>
      </w:pPr>
      <w:r>
        <w:separator/>
      </w:r>
    </w:p>
  </w:footnote>
  <w:footnote w:type="continuationSeparator" w:id="0">
    <w:p w:rsidR="00C834DB" w:rsidRDefault="00C834DB" w:rsidP="007B5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961832"/>
      <w:docPartObj>
        <w:docPartGallery w:val="Page Numbers (Top of Page)"/>
        <w:docPartUnique/>
      </w:docPartObj>
    </w:sdtPr>
    <w:sdtEndPr/>
    <w:sdtContent>
      <w:p w:rsidR="0021756B" w:rsidRDefault="0021756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5BD">
          <w:rPr>
            <w:noProof/>
          </w:rPr>
          <w:t>1</w:t>
        </w:r>
        <w:r>
          <w:fldChar w:fldCharType="end"/>
        </w:r>
      </w:p>
    </w:sdtContent>
  </w:sdt>
  <w:p w:rsidR="007B5554" w:rsidRDefault="007B55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510"/>
    <w:multiLevelType w:val="hybridMultilevel"/>
    <w:tmpl w:val="DE6C5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BBB"/>
    <w:multiLevelType w:val="hybridMultilevel"/>
    <w:tmpl w:val="13E46A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3A31DF"/>
    <w:multiLevelType w:val="hybridMultilevel"/>
    <w:tmpl w:val="E3BE9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890597C"/>
    <w:multiLevelType w:val="hybridMultilevel"/>
    <w:tmpl w:val="405EDABE"/>
    <w:lvl w:ilvl="0" w:tplc="0422000F">
      <w:start w:val="1"/>
      <w:numFmt w:val="decimal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05"/>
    <w:rsid w:val="0009234E"/>
    <w:rsid w:val="0019649D"/>
    <w:rsid w:val="0021756B"/>
    <w:rsid w:val="004C55AA"/>
    <w:rsid w:val="00501F3F"/>
    <w:rsid w:val="005845BD"/>
    <w:rsid w:val="007704A0"/>
    <w:rsid w:val="007B5554"/>
    <w:rsid w:val="007F5205"/>
    <w:rsid w:val="00815758"/>
    <w:rsid w:val="008760D5"/>
    <w:rsid w:val="00A236AE"/>
    <w:rsid w:val="00A3494F"/>
    <w:rsid w:val="00A81280"/>
    <w:rsid w:val="00C76D82"/>
    <w:rsid w:val="00C834DB"/>
    <w:rsid w:val="00C92F72"/>
    <w:rsid w:val="00CC55B0"/>
    <w:rsid w:val="00DD544D"/>
    <w:rsid w:val="00E015E1"/>
    <w:rsid w:val="00FB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5554"/>
  </w:style>
  <w:style w:type="paragraph" w:styleId="a6">
    <w:name w:val="footer"/>
    <w:basedOn w:val="a"/>
    <w:link w:val="a7"/>
    <w:uiPriority w:val="99"/>
    <w:unhideWhenUsed/>
    <w:rsid w:val="007B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5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5554"/>
  </w:style>
  <w:style w:type="paragraph" w:styleId="a6">
    <w:name w:val="footer"/>
    <w:basedOn w:val="a"/>
    <w:link w:val="a7"/>
    <w:uiPriority w:val="99"/>
    <w:unhideWhenUsed/>
    <w:rsid w:val="007B5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5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3631</Words>
  <Characters>2071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Компьютер-9</cp:lastModifiedBy>
  <cp:revision>18</cp:revision>
  <dcterms:created xsi:type="dcterms:W3CDTF">2020-10-22T08:19:00Z</dcterms:created>
  <dcterms:modified xsi:type="dcterms:W3CDTF">2021-06-07T08:55:00Z</dcterms:modified>
</cp:coreProperties>
</file>